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475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83718CC" w:rsidR="00156F7C" w:rsidRPr="009E63EB" w:rsidRDefault="001F3BEF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MAM and MEHRS con</w:t>
            </w:r>
            <w:r w:rsidR="00910BC7">
              <w:rPr>
                <w:b w:val="0"/>
              </w:rPr>
              <w:t>sultation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6A19793E" w:rsidR="00E218D7" w:rsidRPr="009E63EB" w:rsidRDefault="001F3BEF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25 March</w:t>
            </w:r>
            <w:r w:rsidR="002419EA">
              <w:rPr>
                <w:b w:val="0"/>
              </w:rPr>
              <w:t xml:space="preserve"> 2021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5A6862" w:rsidP="0086498F">
            <w:pPr>
              <w:pStyle w:val="BodyTextBold"/>
              <w:rPr>
                <w:b w:val="0"/>
              </w:rPr>
            </w:pPr>
            <w:hyperlink r:id="rId8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9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6EA7AE94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10BC7">
        <w:t xml:space="preserve"> MAM and MEHRS</w:t>
      </w:r>
      <w:r w:rsidR="009E3938" w:rsidRPr="009E3938">
        <w:rPr>
          <w:b w:val="0"/>
        </w:rPr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598"/>
        <w:gridCol w:w="9731"/>
        <w:gridCol w:w="2609"/>
      </w:tblGrid>
      <w:tr w:rsidR="009E3938" w14:paraId="3E2A3BAD" w14:textId="77777777" w:rsidTr="003C5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731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3C598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CF235F" w14:textId="60A72031" w:rsidR="00312F3A" w:rsidRDefault="00583093" w:rsidP="00312F3A">
            <w:pPr>
              <w:pStyle w:val="TableText-Left"/>
              <w:spacing w:line="276" w:lineRule="auto"/>
              <w:jc w:val="center"/>
            </w:pPr>
            <w:r w:rsidRPr="00583093">
              <w:t>MAM/MEHRS</w:t>
            </w:r>
            <w:r w:rsidR="00312F3A" w:rsidRPr="004D59CB">
              <w:t xml:space="preserve"> Q1</w:t>
            </w:r>
          </w:p>
        </w:tc>
        <w:tc>
          <w:tcPr>
            <w:tcW w:w="9731" w:type="dxa"/>
            <w:vAlign w:val="center"/>
          </w:tcPr>
          <w:p w14:paraId="2E8CAFFB" w14:textId="51ACB24E" w:rsidR="00312F3A" w:rsidRPr="00884584" w:rsidRDefault="00FB6D3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D31">
              <w:rPr>
                <w:color w:val="5C2071" w:themeColor="accent1"/>
              </w:rPr>
              <w:t>Do you have any comments on the proposed change to the MAM within the scope of this consultation?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3C598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EFB4CC4" w14:textId="7975D3D1" w:rsidR="00312F3A" w:rsidRPr="004F7708" w:rsidRDefault="00583093" w:rsidP="00312F3A">
            <w:pPr>
              <w:pStyle w:val="TableText-Left"/>
              <w:spacing w:line="276" w:lineRule="auto"/>
              <w:jc w:val="center"/>
            </w:pPr>
            <w:r w:rsidRPr="00583093">
              <w:rPr>
                <w:bCs/>
              </w:rPr>
              <w:lastRenderedPageBreak/>
              <w:t>MAM/MEHRS</w:t>
            </w:r>
            <w:r w:rsidR="00312F3A" w:rsidRPr="004D59CB">
              <w:rPr>
                <w:bCs/>
              </w:rPr>
              <w:t xml:space="preserve"> Q2</w:t>
            </w:r>
          </w:p>
        </w:tc>
        <w:tc>
          <w:tcPr>
            <w:tcW w:w="9731" w:type="dxa"/>
            <w:vAlign w:val="center"/>
          </w:tcPr>
          <w:p w14:paraId="4A576EE9" w14:textId="2D5EFA76" w:rsidR="00312F3A" w:rsidRPr="00404F6A" w:rsidRDefault="003C598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98B">
              <w:rPr>
                <w:color w:val="5C2071" w:themeColor="accent1"/>
              </w:rPr>
              <w:t>Do you have any comments on the minor changes to the MEHRS for FOC within the scope of this consultation?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0"/>
      <w:footerReference w:type="default" r:id="rId11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DC093" w14:textId="77777777" w:rsidR="005A6862" w:rsidRDefault="005A6862" w:rsidP="00FA568E">
      <w:pPr>
        <w:spacing w:after="0"/>
      </w:pPr>
      <w:r>
        <w:separator/>
      </w:r>
    </w:p>
  </w:endnote>
  <w:endnote w:type="continuationSeparator" w:id="0">
    <w:p w14:paraId="63BF39C9" w14:textId="77777777" w:rsidR="005A6862" w:rsidRDefault="005A6862" w:rsidP="00FA568E">
      <w:pPr>
        <w:spacing w:after="0"/>
      </w:pPr>
      <w:r>
        <w:continuationSeparator/>
      </w:r>
    </w:p>
  </w:endnote>
  <w:endnote w:type="continuationNotice" w:id="1">
    <w:p w14:paraId="602E9E74" w14:textId="77777777" w:rsidR="005A6862" w:rsidRDefault="005A68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4C8F7BB7" w:rsidR="00E34ABA" w:rsidRDefault="00910BC7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MAM and MEHRS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8DC71" w14:textId="77777777" w:rsidR="005A6862" w:rsidRDefault="005A6862" w:rsidP="00FA568E">
      <w:pPr>
        <w:spacing w:after="0"/>
      </w:pPr>
      <w:r>
        <w:separator/>
      </w:r>
    </w:p>
  </w:footnote>
  <w:footnote w:type="continuationSeparator" w:id="0">
    <w:p w14:paraId="4364BCC0" w14:textId="77777777" w:rsidR="005A6862" w:rsidRDefault="005A6862" w:rsidP="00FA568E">
      <w:pPr>
        <w:spacing w:after="0"/>
      </w:pPr>
      <w:r>
        <w:continuationSeparator/>
      </w:r>
    </w:p>
  </w:footnote>
  <w:footnote w:type="continuationNotice" w:id="1">
    <w:p w14:paraId="3307D9CE" w14:textId="77777777" w:rsidR="005A6862" w:rsidRDefault="005A686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82D1" w14:textId="49C5ACC1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3BE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598B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5063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093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6862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0BC7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6D31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rolment.adoption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2021-03-11T12:54:00Z</dcterms:created>
  <dcterms:modified xsi:type="dcterms:W3CDTF">2021-03-11T12:59:00Z</dcterms:modified>
</cp:coreProperties>
</file>